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inline distB="114300" distT="114300" distL="114300" distR="114300">
            <wp:extent cx="5731200" cy="3073400"/>
            <wp:effectExtent b="0" l="0" r="0" t="0"/>
            <wp:docPr id="4"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rFonts w:ascii="Google Sans" w:cs="Google Sans" w:eastAsia="Google Sans" w:hAnsi="Google Sans"/>
        </w:rPr>
      </w:pPr>
      <w:r w:rsidDel="00000000" w:rsidR="00000000" w:rsidRPr="00000000">
        <w:rPr>
          <w:rFonts w:ascii="Google Sans" w:cs="Google Sans" w:eastAsia="Google Sans" w:hAnsi="Google Sans"/>
          <w:rtl w:val="0"/>
        </w:rPr>
        <w:t xml:space="preserve">Detail fitur dan letak dari UX yang di temukan : </w:t>
      </w:r>
    </w:p>
    <w:p w:rsidR="00000000" w:rsidDel="00000000" w:rsidP="00000000" w:rsidRDefault="00000000" w:rsidRPr="00000000" w14:paraId="00000003">
      <w:pPr>
        <w:numPr>
          <w:ilvl w:val="0"/>
          <w:numId w:val="5"/>
        </w:numPr>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konten dari main page sangat terorganisir, pada setiap game terdapat banyak pilihan seperti item yang di jual dan berbagai macam jenis topup.</w:t>
      </w:r>
    </w:p>
    <w:p w:rsidR="00000000" w:rsidDel="00000000" w:rsidP="00000000" w:rsidRDefault="00000000" w:rsidRPr="00000000" w14:paraId="00000004">
      <w:pPr>
        <w:numPr>
          <w:ilvl w:val="0"/>
          <w:numId w:val="5"/>
        </w:numPr>
        <w:ind w:left="720" w:hanging="360"/>
        <w:rPr>
          <w:rFonts w:ascii="Google Sans" w:cs="Google Sans" w:eastAsia="Google Sans" w:hAnsi="Google Sans"/>
          <w:u w:val="none"/>
        </w:rPr>
      </w:pPr>
      <w:r w:rsidDel="00000000" w:rsidR="00000000" w:rsidRPr="00000000">
        <w:rPr>
          <w:rFonts w:ascii="Google Sans" w:cs="Google Sans" w:eastAsia="Google Sans" w:hAnsi="Google Sans"/>
          <w:rtl w:val="0"/>
        </w:rPr>
        <w:t xml:space="preserve">menggunakan interaction design dimana pada gambar dari game tersebut jika di klik akan menuju ke menu lebis spesifik dari masing masing game.</w:t>
      </w:r>
    </w:p>
    <w:p w:rsidR="00000000" w:rsidDel="00000000" w:rsidP="00000000" w:rsidRDefault="00000000" w:rsidRPr="00000000" w14:paraId="00000005">
      <w:pPr>
        <w:numPr>
          <w:ilvl w:val="0"/>
          <w:numId w:val="5"/>
        </w:numPr>
        <w:ind w:left="720" w:hanging="360"/>
        <w:rPr>
          <w:rFonts w:ascii="Google Sans" w:cs="Google Sans" w:eastAsia="Google Sans" w:hAnsi="Google Sans"/>
          <w:u w:val="none"/>
        </w:rPr>
      </w:pPr>
      <w:r w:rsidDel="00000000" w:rsidR="00000000" w:rsidRPr="00000000">
        <w:rPr>
          <w:rFonts w:ascii="Google Sans" w:cs="Google Sans" w:eastAsia="Google Sans" w:hAnsi="Google Sans"/>
          <w:rtl w:val="0"/>
        </w:rPr>
        <w:t xml:space="preserve">web mudah untuk di gunakan dan juga sederhana.</w:t>
      </w:r>
    </w:p>
    <w:p w:rsidR="00000000" w:rsidDel="00000000" w:rsidP="00000000" w:rsidRDefault="00000000" w:rsidRPr="00000000" w14:paraId="00000006">
      <w:pPr>
        <w:ind w:left="0" w:firstLine="0"/>
        <w:rPr>
          <w:rFonts w:ascii="Google Sans" w:cs="Google Sans" w:eastAsia="Google Sans" w:hAnsi="Google Sans"/>
        </w:rPr>
      </w:pPr>
      <w:r w:rsidDel="00000000" w:rsidR="00000000" w:rsidRPr="00000000">
        <w:rPr>
          <w:rFonts w:ascii="Google Sans" w:cs="Google Sans" w:eastAsia="Google Sans" w:hAnsi="Google Sans"/>
          <w:rtl w:val="0"/>
        </w:rPr>
        <w:t xml:space="preserve">Detail fitur dan letak dari Ui yang di temukan : </w:t>
      </w:r>
    </w:p>
    <w:p w:rsidR="00000000" w:rsidDel="00000000" w:rsidP="00000000" w:rsidRDefault="00000000" w:rsidRPr="00000000" w14:paraId="00000007">
      <w:pPr>
        <w:numPr>
          <w:ilvl w:val="0"/>
          <w:numId w:val="1"/>
        </w:numPr>
        <w:ind w:left="720" w:hanging="360"/>
        <w:rPr>
          <w:rFonts w:ascii="Google Sans" w:cs="Google Sans" w:eastAsia="Google Sans" w:hAnsi="Google Sans"/>
          <w:u w:val="none"/>
        </w:rPr>
      </w:pPr>
      <w:r w:rsidDel="00000000" w:rsidR="00000000" w:rsidRPr="00000000">
        <w:rPr>
          <w:rFonts w:ascii="Google Sans" w:cs="Google Sans" w:eastAsia="Google Sans" w:hAnsi="Google Sans"/>
          <w:rtl w:val="0"/>
        </w:rPr>
        <w:t xml:space="preserve">letak gambar dan tulisan sangat mudah di lihat pada web tersebut.</w:t>
      </w:r>
    </w:p>
    <w:p w:rsidR="00000000" w:rsidDel="00000000" w:rsidP="00000000" w:rsidRDefault="00000000" w:rsidRPr="00000000" w14:paraId="00000008">
      <w:pPr>
        <w:numPr>
          <w:ilvl w:val="0"/>
          <w:numId w:val="1"/>
        </w:numPr>
        <w:ind w:left="720" w:hanging="360"/>
        <w:rPr>
          <w:rFonts w:ascii="Google Sans" w:cs="Google Sans" w:eastAsia="Google Sans" w:hAnsi="Google Sans"/>
          <w:u w:val="none"/>
        </w:rPr>
      </w:pPr>
      <w:r w:rsidDel="00000000" w:rsidR="00000000" w:rsidRPr="00000000">
        <w:rPr>
          <w:rFonts w:ascii="Google Sans" w:cs="Google Sans" w:eastAsia="Google Sans" w:hAnsi="Google Sans"/>
          <w:rtl w:val="0"/>
        </w:rPr>
        <w:t xml:space="preserve">warna tidak kontras antara background web dengan isi konten web.</w:t>
      </w:r>
    </w:p>
    <w:p w:rsidR="00000000" w:rsidDel="00000000" w:rsidP="00000000" w:rsidRDefault="00000000" w:rsidRPr="00000000" w14:paraId="00000009">
      <w:pPr>
        <w:numPr>
          <w:ilvl w:val="0"/>
          <w:numId w:val="1"/>
        </w:numPr>
        <w:ind w:left="720" w:hanging="360"/>
        <w:rPr>
          <w:rFonts w:ascii="Google Sans" w:cs="Google Sans" w:eastAsia="Google Sans" w:hAnsi="Google Sans"/>
          <w:u w:val="none"/>
        </w:rPr>
      </w:pPr>
      <w:r w:rsidDel="00000000" w:rsidR="00000000" w:rsidRPr="00000000">
        <w:rPr>
          <w:rFonts w:ascii="Google Sans" w:cs="Google Sans" w:eastAsia="Google Sans" w:hAnsi="Google Sans"/>
          <w:rtl w:val="0"/>
        </w:rPr>
        <w:t xml:space="preserve">penggunaan hurud dari web sangat jelas dan mudah terbaca.</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drawing>
          <wp:inline distB="114300" distT="114300" distL="114300" distR="114300">
            <wp:extent cx="5731200" cy="3073400"/>
            <wp:effectExtent b="0" l="0" r="0" t="0"/>
            <wp:docPr id="1"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drawing>
          <wp:inline distB="114300" distT="114300" distL="114300" distR="114300">
            <wp:extent cx="5731200" cy="3073400"/>
            <wp:effectExtent b="0" l="0" r="0" t="0"/>
            <wp:docPr id="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rFonts w:ascii="Google Sans" w:cs="Google Sans" w:eastAsia="Google Sans" w:hAnsi="Google Sans"/>
        </w:rPr>
      </w:pPr>
      <w:r w:rsidDel="00000000" w:rsidR="00000000" w:rsidRPr="00000000">
        <w:rPr>
          <w:rFonts w:ascii="Google Sans" w:cs="Google Sans" w:eastAsia="Google Sans" w:hAnsi="Google Sans"/>
          <w:rtl w:val="0"/>
        </w:rPr>
        <w:t xml:space="preserve">Detail fitur dan letak dari UX yang di temukan : </w:t>
      </w:r>
    </w:p>
    <w:p w:rsidR="00000000" w:rsidDel="00000000" w:rsidP="00000000" w:rsidRDefault="00000000" w:rsidRPr="00000000" w14:paraId="00000016">
      <w:pPr>
        <w:numPr>
          <w:ilvl w:val="0"/>
          <w:numId w:val="2"/>
        </w:numPr>
        <w:ind w:left="720" w:hanging="360"/>
        <w:rPr>
          <w:rFonts w:ascii="Google Sans" w:cs="Google Sans" w:eastAsia="Google Sans" w:hAnsi="Google Sans"/>
          <w:u w:val="none"/>
        </w:rPr>
      </w:pPr>
      <w:r w:rsidDel="00000000" w:rsidR="00000000" w:rsidRPr="00000000">
        <w:rPr>
          <w:rFonts w:ascii="Google Sans" w:cs="Google Sans" w:eastAsia="Google Sans" w:hAnsi="Google Sans"/>
          <w:rtl w:val="0"/>
        </w:rPr>
        <w:t xml:space="preserve">konten dari kedua menu game page sangat terorganisir, pada setiap game terdapat banyak pilihan seperti item yang di jual dan berbagai macam jenis topup.</w:t>
      </w:r>
    </w:p>
    <w:p w:rsidR="00000000" w:rsidDel="00000000" w:rsidP="00000000" w:rsidRDefault="00000000" w:rsidRPr="00000000" w14:paraId="00000017">
      <w:pPr>
        <w:numPr>
          <w:ilvl w:val="0"/>
          <w:numId w:val="2"/>
        </w:numPr>
        <w:ind w:left="720" w:hanging="360"/>
        <w:rPr>
          <w:rFonts w:ascii="Google Sans" w:cs="Google Sans" w:eastAsia="Google Sans" w:hAnsi="Google Sans"/>
          <w:u w:val="none"/>
        </w:rPr>
      </w:pPr>
      <w:r w:rsidDel="00000000" w:rsidR="00000000" w:rsidRPr="00000000">
        <w:rPr>
          <w:rFonts w:ascii="Google Sans" w:cs="Google Sans" w:eastAsia="Google Sans" w:hAnsi="Google Sans"/>
          <w:rtl w:val="0"/>
        </w:rPr>
        <w:t xml:space="preserve">menggunakan interaction design dimana pada gambar dari game tersebut jika di klik akan menuju ke menu lebis spesifik dari masing masing menu item yang di jual.</w:t>
      </w:r>
    </w:p>
    <w:p w:rsidR="00000000" w:rsidDel="00000000" w:rsidP="00000000" w:rsidRDefault="00000000" w:rsidRPr="00000000" w14:paraId="00000018">
      <w:pPr>
        <w:numPr>
          <w:ilvl w:val="0"/>
          <w:numId w:val="2"/>
        </w:numPr>
        <w:ind w:left="720" w:hanging="360"/>
        <w:rPr>
          <w:rFonts w:ascii="Google Sans" w:cs="Google Sans" w:eastAsia="Google Sans" w:hAnsi="Google Sans"/>
          <w:u w:val="none"/>
        </w:rPr>
      </w:pPr>
      <w:r w:rsidDel="00000000" w:rsidR="00000000" w:rsidRPr="00000000">
        <w:rPr>
          <w:rFonts w:ascii="Google Sans" w:cs="Google Sans" w:eastAsia="Google Sans" w:hAnsi="Google Sans"/>
          <w:rtl w:val="0"/>
        </w:rPr>
        <w:t xml:space="preserve">web mudah untuk di gunakan dan juga sederhana.</w:t>
      </w:r>
    </w:p>
    <w:p w:rsidR="00000000" w:rsidDel="00000000" w:rsidP="00000000" w:rsidRDefault="00000000" w:rsidRPr="00000000" w14:paraId="00000019">
      <w:pPr>
        <w:rPr>
          <w:rFonts w:ascii="Google Sans" w:cs="Google Sans" w:eastAsia="Google Sans" w:hAnsi="Google Sans"/>
        </w:rPr>
      </w:pPr>
      <w:r w:rsidDel="00000000" w:rsidR="00000000" w:rsidRPr="00000000">
        <w:rPr>
          <w:rFonts w:ascii="Google Sans" w:cs="Google Sans" w:eastAsia="Google Sans" w:hAnsi="Google Sans"/>
          <w:rtl w:val="0"/>
        </w:rPr>
        <w:t xml:space="preserve">Detail fitur dan letak dari Ui yang di temukan : </w:t>
      </w:r>
    </w:p>
    <w:p w:rsidR="00000000" w:rsidDel="00000000" w:rsidP="00000000" w:rsidRDefault="00000000" w:rsidRPr="00000000" w14:paraId="0000001A">
      <w:pPr>
        <w:numPr>
          <w:ilvl w:val="0"/>
          <w:numId w:val="3"/>
        </w:numPr>
        <w:ind w:left="720" w:hanging="360"/>
        <w:rPr>
          <w:rFonts w:ascii="Google Sans" w:cs="Google Sans" w:eastAsia="Google Sans" w:hAnsi="Google Sans"/>
          <w:u w:val="none"/>
        </w:rPr>
      </w:pPr>
      <w:r w:rsidDel="00000000" w:rsidR="00000000" w:rsidRPr="00000000">
        <w:rPr>
          <w:rFonts w:ascii="Google Sans" w:cs="Google Sans" w:eastAsia="Google Sans" w:hAnsi="Google Sans"/>
          <w:rtl w:val="0"/>
        </w:rPr>
        <w:t xml:space="preserve">letak gambar dan tulisan sangat mudah di lihat pada web tersebut.</w:t>
      </w:r>
    </w:p>
    <w:p w:rsidR="00000000" w:rsidDel="00000000" w:rsidP="00000000" w:rsidRDefault="00000000" w:rsidRPr="00000000" w14:paraId="0000001B">
      <w:pPr>
        <w:numPr>
          <w:ilvl w:val="0"/>
          <w:numId w:val="3"/>
        </w:numPr>
        <w:ind w:left="720" w:hanging="360"/>
        <w:rPr>
          <w:rFonts w:ascii="Google Sans" w:cs="Google Sans" w:eastAsia="Google Sans" w:hAnsi="Google Sans"/>
          <w:u w:val="none"/>
        </w:rPr>
      </w:pPr>
      <w:r w:rsidDel="00000000" w:rsidR="00000000" w:rsidRPr="00000000">
        <w:rPr>
          <w:rFonts w:ascii="Google Sans" w:cs="Google Sans" w:eastAsia="Google Sans" w:hAnsi="Google Sans"/>
          <w:rtl w:val="0"/>
        </w:rPr>
        <w:t xml:space="preserve">warna tidak kontras antara background web dengan isi konten web.</w:t>
      </w:r>
    </w:p>
    <w:p w:rsidR="00000000" w:rsidDel="00000000" w:rsidP="00000000" w:rsidRDefault="00000000" w:rsidRPr="00000000" w14:paraId="0000001C">
      <w:pPr>
        <w:numPr>
          <w:ilvl w:val="0"/>
          <w:numId w:val="3"/>
        </w:numPr>
        <w:ind w:left="720" w:hanging="360"/>
        <w:rPr>
          <w:rFonts w:ascii="Google Sans" w:cs="Google Sans" w:eastAsia="Google Sans" w:hAnsi="Google Sans"/>
          <w:u w:val="none"/>
        </w:rPr>
      </w:pPr>
      <w:r w:rsidDel="00000000" w:rsidR="00000000" w:rsidRPr="00000000">
        <w:rPr>
          <w:rFonts w:ascii="Google Sans" w:cs="Google Sans" w:eastAsia="Google Sans" w:hAnsi="Google Sans"/>
          <w:rtl w:val="0"/>
        </w:rPr>
        <w:t xml:space="preserve">penggunaan hurud dari web sangat jelas dan mudah terbaca.</w:t>
      </w:r>
    </w:p>
    <w:p w:rsidR="00000000" w:rsidDel="00000000" w:rsidP="00000000" w:rsidRDefault="00000000" w:rsidRPr="00000000" w14:paraId="0000001D">
      <w:pPr>
        <w:ind w:left="0" w:firstLine="0"/>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E">
      <w:pPr>
        <w:ind w:left="0" w:firstLine="0"/>
        <w:rPr>
          <w:rFonts w:ascii="Google Sans" w:cs="Google Sans" w:eastAsia="Google Sans" w:hAnsi="Google Sans"/>
        </w:rPr>
      </w:pPr>
      <w:r w:rsidDel="00000000" w:rsidR="00000000" w:rsidRPr="00000000">
        <w:rPr>
          <w:rFonts w:ascii="Google Sans" w:cs="Google Sans" w:eastAsia="Google Sans" w:hAnsi="Google Sans"/>
        </w:rPr>
        <w:drawing>
          <wp:inline distB="114300" distT="114300" distL="114300" distR="114300">
            <wp:extent cx="5731200" cy="3073400"/>
            <wp:effectExtent b="0" l="0" r="0" t="0"/>
            <wp:docPr id="2"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ind w:left="0" w:firstLine="0"/>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0">
      <w:pPr>
        <w:rPr>
          <w:rFonts w:ascii="Google Sans" w:cs="Google Sans" w:eastAsia="Google Sans" w:hAnsi="Google Sans"/>
        </w:rPr>
      </w:pPr>
      <w:r w:rsidDel="00000000" w:rsidR="00000000" w:rsidRPr="00000000">
        <w:rPr>
          <w:rFonts w:ascii="Google Sans" w:cs="Google Sans" w:eastAsia="Google Sans" w:hAnsi="Google Sans"/>
          <w:rtl w:val="0"/>
        </w:rPr>
        <w:t xml:space="preserve">Detail fitur dan letak dari UX yang di temukan : </w:t>
      </w:r>
    </w:p>
    <w:p w:rsidR="00000000" w:rsidDel="00000000" w:rsidP="00000000" w:rsidRDefault="00000000" w:rsidRPr="00000000" w14:paraId="00000021">
      <w:pPr>
        <w:numPr>
          <w:ilvl w:val="0"/>
          <w:numId w:val="6"/>
        </w:numPr>
        <w:ind w:left="720" w:hanging="360"/>
        <w:rPr>
          <w:rFonts w:ascii="Google Sans" w:cs="Google Sans" w:eastAsia="Google Sans" w:hAnsi="Google Sans"/>
          <w:u w:val="none"/>
        </w:rPr>
      </w:pPr>
      <w:r w:rsidDel="00000000" w:rsidR="00000000" w:rsidRPr="00000000">
        <w:rPr>
          <w:rFonts w:ascii="Google Sans" w:cs="Google Sans" w:eastAsia="Google Sans" w:hAnsi="Google Sans"/>
          <w:rtl w:val="0"/>
        </w:rPr>
        <w:t xml:space="preserve">Pada bagian login web terdapat emain dan password yang mudah di liat, dan jika sudah menyimpan akun bisa di buka melalui show account list. Jika memiliki akun dari steam, playstation, xbob, atau google bisa login menggunakan akun tersebut dengan mengklik gambar yang ada di bawah bagian login. bagian ini sangat mudah di lihat.</w:t>
      </w:r>
    </w:p>
    <w:p w:rsidR="00000000" w:rsidDel="00000000" w:rsidP="00000000" w:rsidRDefault="00000000" w:rsidRPr="00000000" w14:paraId="00000022">
      <w:pPr>
        <w:numPr>
          <w:ilvl w:val="0"/>
          <w:numId w:val="6"/>
        </w:numPr>
        <w:ind w:left="720" w:hanging="360"/>
        <w:rPr>
          <w:rFonts w:ascii="Google Sans" w:cs="Google Sans" w:eastAsia="Google Sans" w:hAnsi="Google Sans"/>
          <w:u w:val="none"/>
        </w:rPr>
      </w:pPr>
      <w:r w:rsidDel="00000000" w:rsidR="00000000" w:rsidRPr="00000000">
        <w:rPr>
          <w:rFonts w:ascii="Google Sans" w:cs="Google Sans" w:eastAsia="Google Sans" w:hAnsi="Google Sans"/>
          <w:rtl w:val="0"/>
        </w:rPr>
        <w:t xml:space="preserve">jika tidak memiliki akun di bagian kanan terdapat tulisan register akun yang sangat mudah untuk di lihat.</w:t>
      </w:r>
    </w:p>
    <w:p w:rsidR="00000000" w:rsidDel="00000000" w:rsidP="00000000" w:rsidRDefault="00000000" w:rsidRPr="00000000" w14:paraId="00000023">
      <w:pPr>
        <w:numPr>
          <w:ilvl w:val="0"/>
          <w:numId w:val="6"/>
        </w:numPr>
        <w:ind w:left="720" w:hanging="360"/>
        <w:rPr>
          <w:rFonts w:ascii="Google Sans" w:cs="Google Sans" w:eastAsia="Google Sans" w:hAnsi="Google Sans"/>
          <w:u w:val="none"/>
        </w:rPr>
      </w:pPr>
      <w:r w:rsidDel="00000000" w:rsidR="00000000" w:rsidRPr="00000000">
        <w:rPr>
          <w:rFonts w:ascii="Google Sans" w:cs="Google Sans" w:eastAsia="Google Sans" w:hAnsi="Google Sans"/>
          <w:rtl w:val="0"/>
        </w:rPr>
        <w:t xml:space="preserve">untuk tulisan </w:t>
      </w:r>
      <w:r w:rsidDel="00000000" w:rsidR="00000000" w:rsidRPr="00000000">
        <w:rPr>
          <w:rFonts w:ascii="Google Sans" w:cs="Google Sans" w:eastAsia="Google Sans" w:hAnsi="Google Sans"/>
          <w:i w:val="1"/>
          <w:rtl w:val="0"/>
        </w:rPr>
        <w:t xml:space="preserve">Don’t have an account? </w:t>
      </w:r>
      <w:r w:rsidDel="00000000" w:rsidR="00000000" w:rsidRPr="00000000">
        <w:rPr>
          <w:rFonts w:ascii="Google Sans" w:cs="Google Sans" w:eastAsia="Google Sans" w:hAnsi="Google Sans"/>
          <w:rtl w:val="0"/>
        </w:rPr>
        <w:t xml:space="preserve">dan </w:t>
      </w:r>
      <w:r w:rsidDel="00000000" w:rsidR="00000000" w:rsidRPr="00000000">
        <w:rPr>
          <w:rFonts w:ascii="Google Sans" w:cs="Google Sans" w:eastAsia="Google Sans" w:hAnsi="Google Sans"/>
          <w:i w:val="1"/>
          <w:rtl w:val="0"/>
        </w:rPr>
        <w:t xml:space="preserve">Forgot password?</w:t>
      </w:r>
      <w:r w:rsidDel="00000000" w:rsidR="00000000" w:rsidRPr="00000000">
        <w:rPr>
          <w:rFonts w:ascii="Google Sans" w:cs="Google Sans" w:eastAsia="Google Sans" w:hAnsi="Google Sans"/>
          <w:rtl w:val="0"/>
        </w:rPr>
        <w:t xml:space="preserve"> menggunakan tulisan warna biru jadi pengguna lebih di mudahkan karena warna yg berbeda akan menari perhatian pengguna untuk membaca isi konten tersebut</w:t>
      </w:r>
      <w:r w:rsidDel="00000000" w:rsidR="00000000" w:rsidRPr="00000000">
        <w:rPr>
          <w:rFonts w:ascii="Google Sans" w:cs="Google Sans" w:eastAsia="Google Sans" w:hAnsi="Google Sans"/>
          <w:rtl w:val="0"/>
        </w:rPr>
        <w:t xml:space="preserve">.</w:t>
      </w:r>
    </w:p>
    <w:p w:rsidR="00000000" w:rsidDel="00000000" w:rsidP="00000000" w:rsidRDefault="00000000" w:rsidRPr="00000000" w14:paraId="00000024">
      <w:pPr>
        <w:rPr>
          <w:rFonts w:ascii="Google Sans" w:cs="Google Sans" w:eastAsia="Google Sans" w:hAnsi="Google Sans"/>
        </w:rPr>
      </w:pPr>
      <w:r w:rsidDel="00000000" w:rsidR="00000000" w:rsidRPr="00000000">
        <w:rPr>
          <w:rFonts w:ascii="Google Sans" w:cs="Google Sans" w:eastAsia="Google Sans" w:hAnsi="Google Sans"/>
          <w:rtl w:val="0"/>
        </w:rPr>
        <w:t xml:space="preserve">Detail fitur dan letak dari Ui yang di temukan : </w:t>
      </w:r>
    </w:p>
    <w:p w:rsidR="00000000" w:rsidDel="00000000" w:rsidP="00000000" w:rsidRDefault="00000000" w:rsidRPr="00000000" w14:paraId="00000025">
      <w:pPr>
        <w:numPr>
          <w:ilvl w:val="0"/>
          <w:numId w:val="4"/>
        </w:numPr>
        <w:ind w:left="720" w:hanging="360"/>
        <w:rPr>
          <w:rFonts w:ascii="Google Sans" w:cs="Google Sans" w:eastAsia="Google Sans" w:hAnsi="Google Sans"/>
          <w:u w:val="none"/>
        </w:rPr>
      </w:pPr>
      <w:r w:rsidDel="00000000" w:rsidR="00000000" w:rsidRPr="00000000">
        <w:rPr>
          <w:rFonts w:ascii="Google Sans" w:cs="Google Sans" w:eastAsia="Google Sans" w:hAnsi="Google Sans"/>
          <w:rtl w:val="0"/>
        </w:rPr>
        <w:t xml:space="preserve">letak gambar dan tulisan sangat mudah di lihat pada web tersebut.</w:t>
      </w:r>
    </w:p>
    <w:p w:rsidR="00000000" w:rsidDel="00000000" w:rsidP="00000000" w:rsidRDefault="00000000" w:rsidRPr="00000000" w14:paraId="00000026">
      <w:pPr>
        <w:numPr>
          <w:ilvl w:val="0"/>
          <w:numId w:val="4"/>
        </w:numPr>
        <w:ind w:left="720" w:hanging="360"/>
        <w:rPr>
          <w:rFonts w:ascii="Google Sans" w:cs="Google Sans" w:eastAsia="Google Sans" w:hAnsi="Google Sans"/>
          <w:u w:val="none"/>
        </w:rPr>
      </w:pPr>
      <w:r w:rsidDel="00000000" w:rsidR="00000000" w:rsidRPr="00000000">
        <w:rPr>
          <w:rFonts w:ascii="Google Sans" w:cs="Google Sans" w:eastAsia="Google Sans" w:hAnsi="Google Sans"/>
          <w:rtl w:val="0"/>
        </w:rPr>
        <w:t xml:space="preserve">warna tidak kontras antara background web dengan isi konten web.</w:t>
      </w:r>
    </w:p>
    <w:p w:rsidR="00000000" w:rsidDel="00000000" w:rsidP="00000000" w:rsidRDefault="00000000" w:rsidRPr="00000000" w14:paraId="00000027">
      <w:pPr>
        <w:numPr>
          <w:ilvl w:val="0"/>
          <w:numId w:val="4"/>
        </w:numPr>
        <w:ind w:left="720" w:hanging="360"/>
        <w:rPr>
          <w:rFonts w:ascii="Google Sans" w:cs="Google Sans" w:eastAsia="Google Sans" w:hAnsi="Google Sans"/>
          <w:u w:val="none"/>
        </w:rPr>
      </w:pPr>
      <w:r w:rsidDel="00000000" w:rsidR="00000000" w:rsidRPr="00000000">
        <w:rPr>
          <w:rFonts w:ascii="Google Sans" w:cs="Google Sans" w:eastAsia="Google Sans" w:hAnsi="Google Sans"/>
          <w:rtl w:val="0"/>
        </w:rPr>
        <w:t xml:space="preserve">penggunaan hurud dari web sangat jelas dan mudah terbaca.</w:t>
      </w:r>
    </w:p>
    <w:p w:rsidR="00000000" w:rsidDel="00000000" w:rsidP="00000000" w:rsidRDefault="00000000" w:rsidRPr="00000000" w14:paraId="00000028">
      <w:pPr>
        <w:ind w:left="0" w:firstLine="0"/>
        <w:rPr>
          <w:rFonts w:ascii="Google Sans" w:cs="Google Sans" w:eastAsia="Google Sans" w:hAnsi="Google Sans"/>
        </w:rPr>
      </w:pPr>
      <w:r w:rsidDel="00000000" w:rsidR="00000000" w:rsidRPr="00000000">
        <w:rPr>
          <w:rFonts w:ascii="Google Sans" w:cs="Google Sans" w:eastAsia="Google Sans" w:hAnsi="Google Sans"/>
          <w:rtl w:val="0"/>
        </w:rPr>
        <w:t xml:space="preserve">color palette pada desain web tersebut adalah warna 26323E dan banyak dari desain web tersebut menggunakan warna yang dekat dengan warna 26323E agar web terlihat tidak kontras dan nyaman dimata.</w:t>
      </w:r>
    </w:p>
    <w:p w:rsidR="00000000" w:rsidDel="00000000" w:rsidP="00000000" w:rsidRDefault="00000000" w:rsidRPr="00000000" w14:paraId="00000029">
      <w:pPr>
        <w:ind w:left="0" w:firstLine="0"/>
        <w:rPr>
          <w:rFonts w:ascii="Google Sans" w:cs="Google Sans" w:eastAsia="Google Sans" w:hAnsi="Google Sans"/>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2.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